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6804"/>
      </w:tblGrid>
      <w:tr w:rsidR="00CA4847" w:rsidRPr="00CA4847" w:rsidTr="00C50CF9">
        <w:tc>
          <w:tcPr>
            <w:tcW w:w="3686" w:type="dxa"/>
          </w:tcPr>
          <w:p w:rsidR="00CA4847" w:rsidRPr="00CA4847" w:rsidRDefault="005858A1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ДОУ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5858A1" w:rsidP="00C50CF9">
            <w:pPr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автономное дошкольное образовательное учреждение «Детский сад №95 комбинированного вида» Кировского района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</w:tr>
      <w:tr w:rsidR="005858A1" w:rsidRPr="00CA4847" w:rsidTr="00C50CF9">
        <w:tc>
          <w:tcPr>
            <w:tcW w:w="3686" w:type="dxa"/>
          </w:tcPr>
          <w:p w:rsidR="005858A1" w:rsidRPr="00CA4847" w:rsidRDefault="005858A1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Сокращенное название</w:t>
            </w:r>
          </w:p>
        </w:tc>
        <w:tc>
          <w:tcPr>
            <w:tcW w:w="6804" w:type="dxa"/>
            <w:shd w:val="clear" w:color="auto" w:fill="auto"/>
          </w:tcPr>
          <w:p w:rsidR="005858A1" w:rsidRPr="00CA4847" w:rsidRDefault="005858A1" w:rsidP="00C50CF9">
            <w:pPr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МАДОУ «Детский сад №95» Кировского района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</w:tr>
      <w:tr w:rsidR="005858A1" w:rsidRPr="00CA4847" w:rsidTr="00C50CF9">
        <w:tc>
          <w:tcPr>
            <w:tcW w:w="3686" w:type="dxa"/>
          </w:tcPr>
          <w:p w:rsidR="005858A1" w:rsidRPr="00CA4847" w:rsidRDefault="005858A1" w:rsidP="005858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 руководителя</w:t>
            </w:r>
          </w:p>
        </w:tc>
        <w:tc>
          <w:tcPr>
            <w:tcW w:w="6804" w:type="dxa"/>
            <w:shd w:val="clear" w:color="auto" w:fill="auto"/>
          </w:tcPr>
          <w:p w:rsidR="005858A1" w:rsidRPr="00CA4847" w:rsidRDefault="005858A1" w:rsidP="004179FC">
            <w:pPr>
              <w:spacing w:after="0" w:line="240" w:lineRule="auto"/>
              <w:ind w:right="17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47">
              <w:rPr>
                <w:rFonts w:ascii="Times New Roman" w:hAnsi="Times New Roman"/>
                <w:sz w:val="24"/>
                <w:szCs w:val="24"/>
              </w:rPr>
              <w:t>Клочкова</w:t>
            </w:r>
            <w:proofErr w:type="spellEnd"/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Людмила Анатольевна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 xml:space="preserve">Адрес 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002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</w:rPr>
              <w:t xml:space="preserve">420078, </w:t>
            </w:r>
            <w:r w:rsidR="00002DBE">
              <w:rPr>
                <w:rFonts w:ascii="Times New Roman" w:hAnsi="Times New Roman"/>
                <w:sz w:val="24"/>
                <w:szCs w:val="24"/>
              </w:rPr>
              <w:t>г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>. Казань, Бирюзовая 22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 xml:space="preserve">Телефон/Факс 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</w:rPr>
              <w:t>(843)516-19-47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 xml:space="preserve">Электронная почта 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</w:rPr>
              <w:t>Ds95.</w:t>
            </w:r>
            <w:proofErr w:type="spellStart"/>
            <w:r w:rsidRPr="00CA4847">
              <w:rPr>
                <w:rFonts w:ascii="Times New Roman" w:hAnsi="Times New Roman"/>
                <w:sz w:val="24"/>
                <w:szCs w:val="24"/>
                <w:lang w:val="en-US"/>
              </w:rPr>
              <w:t>kzn</w:t>
            </w:r>
            <w:proofErr w:type="spellEnd"/>
            <w:r w:rsidRPr="00CA4847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 w:rsidRPr="00CA4847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CA4847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CA4847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 xml:space="preserve">Год постройки 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  <w:lang w:val="en-US"/>
              </w:rPr>
              <w:t>1961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Сайт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</w:rPr>
              <w:t>https://edu.tatar.ru/</w:t>
            </w:r>
            <w:proofErr w:type="spellStart"/>
            <w:r w:rsidRPr="00CA4847">
              <w:rPr>
                <w:rFonts w:ascii="Times New Roman" w:hAnsi="Times New Roman"/>
                <w:sz w:val="24"/>
                <w:szCs w:val="24"/>
                <w:lang w:val="en-US"/>
              </w:rPr>
              <w:t>kirjv</w:t>
            </w:r>
            <w:proofErr w:type="spellEnd"/>
            <w:r w:rsidRPr="00CA4847">
              <w:rPr>
                <w:rFonts w:ascii="Times New Roman" w:hAnsi="Times New Roman"/>
                <w:sz w:val="24"/>
                <w:szCs w:val="24"/>
              </w:rPr>
              <w:t>/ds_95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Количество детей / групп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002D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002DBE">
              <w:rPr>
                <w:rFonts w:ascii="Times New Roman" w:hAnsi="Times New Roman"/>
                <w:sz w:val="24"/>
                <w:szCs w:val="24"/>
              </w:rPr>
              <w:t>50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детей/</w:t>
            </w:r>
            <w:r w:rsidRPr="00CA4847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</w:tc>
      </w:tr>
      <w:tr w:rsidR="00CA4847" w:rsidRPr="00CA4847" w:rsidTr="00C50CF9">
        <w:trPr>
          <w:trHeight w:val="398"/>
        </w:trPr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 xml:space="preserve">Проектная мощность 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  <w:lang w:val="en-US"/>
              </w:rPr>
              <w:t>115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детей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 xml:space="preserve">Наполняемость групп </w:t>
            </w:r>
          </w:p>
        </w:tc>
        <w:tc>
          <w:tcPr>
            <w:tcW w:w="6804" w:type="dxa"/>
            <w:shd w:val="clear" w:color="auto" w:fill="FFFFFF"/>
          </w:tcPr>
          <w:p w:rsidR="00CA4847" w:rsidRPr="00CA4847" w:rsidRDefault="00CA4847" w:rsidP="00E24C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</w:rPr>
              <w:t>2 м</w:t>
            </w:r>
            <w:r w:rsidR="00002DBE" w:rsidRPr="00CA4847">
              <w:rPr>
                <w:rFonts w:ascii="Times New Roman" w:hAnsi="Times New Roman"/>
                <w:sz w:val="24"/>
                <w:szCs w:val="24"/>
              </w:rPr>
              <w:t>ладш</w:t>
            </w:r>
            <w:r w:rsidR="00002DBE"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>групп</w:t>
            </w:r>
            <w:r w:rsidR="00002DBE">
              <w:rPr>
                <w:rFonts w:ascii="Times New Roman" w:hAnsi="Times New Roman"/>
                <w:sz w:val="24"/>
                <w:szCs w:val="24"/>
              </w:rPr>
              <w:t>а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от 3 до 4-х лет –  </w:t>
            </w:r>
            <w:r w:rsidR="00002DBE">
              <w:rPr>
                <w:rFonts w:ascii="Times New Roman" w:hAnsi="Times New Roman"/>
                <w:sz w:val="24"/>
                <w:szCs w:val="24"/>
              </w:rPr>
              <w:t>24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детей, 2 средние группы от 4 до 5 лет  – </w:t>
            </w:r>
            <w:r w:rsidR="00E24C67">
              <w:rPr>
                <w:rFonts w:ascii="Times New Roman" w:hAnsi="Times New Roman"/>
                <w:sz w:val="24"/>
                <w:szCs w:val="24"/>
              </w:rPr>
              <w:t>53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детей, 1 старшая группа от 5-6 лет – 2</w:t>
            </w:r>
            <w:r w:rsidR="00E24C67">
              <w:rPr>
                <w:rFonts w:ascii="Times New Roman" w:hAnsi="Times New Roman"/>
                <w:sz w:val="24"/>
                <w:szCs w:val="24"/>
              </w:rPr>
              <w:t>8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детей, </w:t>
            </w:r>
            <w:r w:rsidR="00002DBE">
              <w:rPr>
                <w:rFonts w:ascii="Times New Roman" w:hAnsi="Times New Roman"/>
                <w:sz w:val="24"/>
                <w:szCs w:val="24"/>
              </w:rPr>
              <w:t>2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подготовительн</w:t>
            </w:r>
            <w:r w:rsidR="00002DBE">
              <w:rPr>
                <w:rFonts w:ascii="Times New Roman" w:hAnsi="Times New Roman"/>
                <w:sz w:val="24"/>
                <w:szCs w:val="24"/>
              </w:rPr>
              <w:t>ые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к школе группы от 6-7 лет – </w:t>
            </w:r>
            <w:r w:rsidR="00E24C67">
              <w:rPr>
                <w:rFonts w:ascii="Times New Roman" w:hAnsi="Times New Roman"/>
                <w:sz w:val="24"/>
                <w:szCs w:val="24"/>
              </w:rPr>
              <w:t>45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4C67">
              <w:rPr>
                <w:rFonts w:ascii="Times New Roman" w:hAnsi="Times New Roman"/>
                <w:sz w:val="24"/>
                <w:szCs w:val="24"/>
              </w:rPr>
              <w:t>детей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 xml:space="preserve">Лицензия на </w:t>
            </w:r>
            <w:proofErr w:type="gramStart"/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право ведения</w:t>
            </w:r>
            <w:proofErr w:type="gramEnd"/>
            <w:r w:rsidRPr="00CA4847">
              <w:rPr>
                <w:rFonts w:ascii="Times New Roman" w:hAnsi="Times New Roman"/>
                <w:b/>
                <w:sz w:val="24"/>
                <w:szCs w:val="24"/>
              </w:rPr>
              <w:t xml:space="preserve"> образовательной деятельности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A6365B" w:rsidP="00A63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365B">
              <w:rPr>
                <w:rFonts w:ascii="Times New Roman" w:hAnsi="Times New Roman"/>
                <w:sz w:val="24"/>
                <w:szCs w:val="24"/>
              </w:rPr>
              <w:t>№ 6507</w:t>
            </w:r>
            <w:r w:rsidR="00CA4847" w:rsidRPr="00A6365B">
              <w:rPr>
                <w:rFonts w:ascii="Times New Roman" w:hAnsi="Times New Roman"/>
                <w:sz w:val="24"/>
                <w:szCs w:val="24"/>
              </w:rPr>
              <w:t xml:space="preserve"> выданн</w:t>
            </w:r>
            <w:r w:rsidRPr="00A6365B">
              <w:rPr>
                <w:rFonts w:ascii="Times New Roman" w:hAnsi="Times New Roman"/>
                <w:sz w:val="24"/>
                <w:szCs w:val="24"/>
              </w:rPr>
              <w:t>ая</w:t>
            </w:r>
            <w:r w:rsidR="00CA4847" w:rsidRPr="00A6365B">
              <w:rPr>
                <w:rFonts w:ascii="Times New Roman" w:hAnsi="Times New Roman"/>
                <w:sz w:val="24"/>
                <w:szCs w:val="24"/>
              </w:rPr>
              <w:t xml:space="preserve"> Министерством образования и науки РТ от 12 мая 2015 г., </w:t>
            </w:r>
            <w:r w:rsidRPr="00A6365B">
              <w:rPr>
                <w:rFonts w:ascii="Times New Roman" w:hAnsi="Times New Roman"/>
                <w:sz w:val="24"/>
                <w:szCs w:val="24"/>
              </w:rPr>
              <w:t>Серия 16 Л 01</w:t>
            </w:r>
            <w:r w:rsidR="00CA4847" w:rsidRPr="00A6365B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Pr="00A6365B">
              <w:rPr>
                <w:rFonts w:ascii="Times New Roman" w:hAnsi="Times New Roman"/>
                <w:sz w:val="24"/>
                <w:szCs w:val="24"/>
              </w:rPr>
              <w:t>0002305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О языках образования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002DBE" w:rsidP="004069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воспитанников МАДОУ №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>95</w:t>
            </w:r>
            <w:r w:rsidR="00A25CE7">
              <w:rPr>
                <w:rFonts w:ascii="Times New Roman" w:hAnsi="Times New Roman"/>
                <w:sz w:val="24"/>
                <w:szCs w:val="24"/>
              </w:rPr>
              <w:t xml:space="preserve"> на русском языке.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 xml:space="preserve"> Обучение детей в рамках образовательной деятельности начинается со средней группы</w:t>
            </w:r>
            <w:r w:rsidR="008D2155">
              <w:rPr>
                <w:rFonts w:ascii="Times New Roman" w:hAnsi="Times New Roman"/>
                <w:sz w:val="24"/>
                <w:szCs w:val="24"/>
              </w:rPr>
              <w:t xml:space="preserve"> (4-5 лет)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 xml:space="preserve"> 3 раза в неделю.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Режим работы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</w:rPr>
              <w:t>Понедельник – пятница</w:t>
            </w:r>
          </w:p>
          <w:p w:rsidR="00CA4847" w:rsidRPr="005451FD" w:rsidRDefault="00002DBE" w:rsidP="004069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 w:rsidR="008D2155">
              <w:rPr>
                <w:rFonts w:ascii="Times New Roman" w:hAnsi="Times New Roman"/>
                <w:sz w:val="24"/>
                <w:szCs w:val="24"/>
              </w:rPr>
              <w:t>ы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 xml:space="preserve">  -  с </w:t>
            </w:r>
            <w:r w:rsidR="005451FD">
              <w:rPr>
                <w:rFonts w:ascii="Times New Roman" w:hAnsi="Times New Roman"/>
                <w:sz w:val="24"/>
                <w:szCs w:val="24"/>
              </w:rPr>
              <w:t xml:space="preserve">10,5 часовым пребыванием детей 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 xml:space="preserve"> с 7.30 до 18.00</w:t>
            </w:r>
            <w:r w:rsidR="005451FD">
              <w:rPr>
                <w:rFonts w:ascii="Times New Roman" w:hAnsi="Times New Roman"/>
                <w:sz w:val="24"/>
                <w:szCs w:val="24"/>
              </w:rPr>
              <w:t xml:space="preserve"> ф</w:t>
            </w:r>
            <w:r w:rsidR="005451FD" w:rsidRPr="00545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ункционирует группа присмотра и ухода за детьми в</w:t>
            </w:r>
            <w:r w:rsid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утреннее</w:t>
            </w:r>
            <w:r w:rsidR="005451FD" w:rsidRPr="00545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 </w:t>
            </w:r>
            <w:r w:rsidR="005451FD" w:rsidRPr="005451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вечернее время (на платной основе)</w:t>
            </w:r>
            <w:r w:rsidR="005451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>с 6.30</w:t>
            </w:r>
            <w:r w:rsidR="004069E4">
              <w:rPr>
                <w:rFonts w:ascii="Times New Roman" w:hAnsi="Times New Roman"/>
                <w:sz w:val="24"/>
                <w:szCs w:val="24"/>
              </w:rPr>
              <w:t xml:space="preserve">до 7.30 и </w:t>
            </w:r>
            <w:proofErr w:type="gramStart"/>
            <w:r w:rsidR="004069E4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="004069E4">
              <w:rPr>
                <w:rFonts w:ascii="Times New Roman" w:hAnsi="Times New Roman"/>
                <w:sz w:val="24"/>
                <w:szCs w:val="24"/>
              </w:rPr>
              <w:t xml:space="preserve"> 18.00 до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>18. 30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 xml:space="preserve">Организация питания 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A25C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</w:rPr>
              <w:t xml:space="preserve">Сбалансированное </w:t>
            </w:r>
            <w:r w:rsidR="00A25CE7">
              <w:rPr>
                <w:rFonts w:ascii="Times New Roman" w:hAnsi="Times New Roman"/>
                <w:sz w:val="24"/>
                <w:szCs w:val="24"/>
              </w:rPr>
              <w:t>пятиразовое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питание</w:t>
            </w:r>
            <w:r w:rsidR="00A25CE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Педагогический состав: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8D2155" w:rsidP="005858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858A1">
              <w:rPr>
                <w:rFonts w:ascii="Times New Roman" w:hAnsi="Times New Roman"/>
                <w:sz w:val="24"/>
                <w:szCs w:val="24"/>
              </w:rPr>
              <w:t>4</w:t>
            </w:r>
            <w:r w:rsidR="00A25CE7">
              <w:rPr>
                <w:rFonts w:ascii="Times New Roman" w:hAnsi="Times New Roman"/>
                <w:sz w:val="24"/>
                <w:szCs w:val="24"/>
              </w:rPr>
              <w:t xml:space="preserve"> человек </w:t>
            </w:r>
            <w:r w:rsidR="005858A1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A25CE7">
              <w:rPr>
                <w:rFonts w:ascii="Times New Roman" w:hAnsi="Times New Roman"/>
                <w:sz w:val="24"/>
                <w:szCs w:val="24"/>
              </w:rPr>
              <w:t>(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(старший воспитатель)  – 1 чел.; </w:t>
            </w:r>
            <w:r w:rsidR="00A25CE7">
              <w:rPr>
                <w:rFonts w:ascii="Times New Roman" w:hAnsi="Times New Roman"/>
                <w:sz w:val="24"/>
                <w:szCs w:val="24"/>
              </w:rPr>
              <w:t>музыкальный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  <w:r w:rsidR="00A25C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>– 1 чел.; учитель</w:t>
            </w:r>
            <w:r w:rsidR="00A25CE7">
              <w:rPr>
                <w:rFonts w:ascii="Times New Roman" w:hAnsi="Times New Roman"/>
                <w:sz w:val="24"/>
                <w:szCs w:val="24"/>
              </w:rPr>
              <w:t xml:space="preserve"> - логопед – 1 чел; 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 xml:space="preserve"> инструктор</w:t>
            </w:r>
            <w:r w:rsidR="00A25C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A25CE7">
              <w:rPr>
                <w:rFonts w:ascii="Times New Roman" w:hAnsi="Times New Roman"/>
                <w:sz w:val="24"/>
                <w:szCs w:val="24"/>
              </w:rPr>
              <w:t>физ</w:t>
            </w:r>
            <w:r>
              <w:rPr>
                <w:rFonts w:ascii="Times New Roman" w:hAnsi="Times New Roman"/>
                <w:sz w:val="24"/>
                <w:szCs w:val="24"/>
              </w:rPr>
              <w:t>ической культуре</w:t>
            </w:r>
            <w:r w:rsidR="00A25C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4847" w:rsidRPr="00CA4847">
              <w:rPr>
                <w:rFonts w:ascii="Times New Roman" w:hAnsi="Times New Roman"/>
                <w:sz w:val="24"/>
                <w:szCs w:val="24"/>
              </w:rPr>
              <w:t xml:space="preserve"> – 1 чел; </w:t>
            </w:r>
            <w:proofErr w:type="gramEnd"/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- количество воспитателей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5858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A4847">
              <w:rPr>
                <w:rFonts w:ascii="Times New Roman" w:hAnsi="Times New Roman"/>
                <w:sz w:val="24"/>
                <w:szCs w:val="24"/>
              </w:rPr>
              <w:t>1</w:t>
            </w:r>
            <w:r w:rsidR="005858A1">
              <w:rPr>
                <w:rFonts w:ascii="Times New Roman" w:hAnsi="Times New Roman"/>
                <w:sz w:val="24"/>
                <w:szCs w:val="24"/>
              </w:rPr>
              <w:t>0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человек</w:t>
            </w: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- категории</w:t>
            </w:r>
          </w:p>
        </w:tc>
        <w:tc>
          <w:tcPr>
            <w:tcW w:w="6804" w:type="dxa"/>
            <w:shd w:val="clear" w:color="auto" w:fill="auto"/>
          </w:tcPr>
          <w:p w:rsidR="00CA4847" w:rsidRPr="00CA4847" w:rsidRDefault="00CA4847" w:rsidP="00285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A4847">
              <w:rPr>
                <w:rFonts w:ascii="Times New Roman" w:hAnsi="Times New Roman"/>
                <w:sz w:val="24"/>
                <w:szCs w:val="24"/>
              </w:rPr>
              <w:t xml:space="preserve">Высшая – </w:t>
            </w:r>
            <w:r w:rsidR="00285790">
              <w:rPr>
                <w:rFonts w:ascii="Times New Roman" w:hAnsi="Times New Roman"/>
                <w:sz w:val="24"/>
                <w:szCs w:val="24"/>
              </w:rPr>
              <w:t>2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чел.; </w:t>
            </w:r>
            <w:r w:rsidRPr="00CA4847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кв. категория – </w:t>
            </w:r>
            <w:r w:rsidR="00285790">
              <w:rPr>
                <w:rFonts w:ascii="Times New Roman" w:hAnsi="Times New Roman"/>
                <w:sz w:val="24"/>
                <w:szCs w:val="24"/>
              </w:rPr>
              <w:t>7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чел.;</w:t>
            </w:r>
            <w:r w:rsidR="00A25C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4C67">
              <w:rPr>
                <w:rFonts w:ascii="Times New Roman" w:hAnsi="Times New Roman"/>
                <w:sz w:val="24"/>
                <w:szCs w:val="24"/>
              </w:rPr>
              <w:t>СЗД -</w:t>
            </w:r>
            <w:r w:rsidR="00285790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 w:rsidR="00E24C67">
              <w:rPr>
                <w:rFonts w:ascii="Times New Roman" w:hAnsi="Times New Roman"/>
                <w:sz w:val="24"/>
                <w:szCs w:val="24"/>
              </w:rPr>
              <w:t xml:space="preserve"> чел.,</w:t>
            </w:r>
            <w:r w:rsidR="004069E4">
              <w:rPr>
                <w:rFonts w:ascii="Times New Roman" w:hAnsi="Times New Roman"/>
                <w:sz w:val="24"/>
                <w:szCs w:val="24"/>
              </w:rPr>
              <w:t xml:space="preserve"> Б/К</w:t>
            </w:r>
            <w:r w:rsidR="00A2120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285790">
              <w:rPr>
                <w:rFonts w:ascii="Times New Roman" w:hAnsi="Times New Roman"/>
                <w:sz w:val="24"/>
                <w:szCs w:val="24"/>
              </w:rPr>
              <w:t>3</w:t>
            </w:r>
            <w:r w:rsidRPr="00CA4847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  <w:proofErr w:type="gramEnd"/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C50C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Приоритетные направления работы ДОУ</w:t>
            </w:r>
          </w:p>
        </w:tc>
        <w:tc>
          <w:tcPr>
            <w:tcW w:w="6804" w:type="dxa"/>
            <w:shd w:val="clear" w:color="auto" w:fill="auto"/>
          </w:tcPr>
          <w:p w:rsidR="00116E08" w:rsidRPr="00116E08" w:rsidRDefault="00116E08" w:rsidP="00116E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E08">
              <w:rPr>
                <w:rFonts w:ascii="Times New Roman" w:hAnsi="Times New Roman" w:cs="Times New Roman"/>
                <w:sz w:val="24"/>
                <w:szCs w:val="24"/>
              </w:rPr>
              <w:t>Коррекция речевых нарушений</w:t>
            </w:r>
          </w:p>
          <w:p w:rsidR="00CA4847" w:rsidRPr="00CA4847" w:rsidRDefault="00116E08" w:rsidP="00116E08">
            <w:pPr>
              <w:kinsoku w:val="0"/>
              <w:overflowPunct w:val="0"/>
              <w:spacing w:before="134"/>
              <w:textAlignment w:val="baseline"/>
            </w:pPr>
            <w:r w:rsidRPr="00116E08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CA4847" w:rsidRPr="00CA4847" w:rsidTr="004542A4">
        <w:trPr>
          <w:trHeight w:val="274"/>
        </w:trPr>
        <w:tc>
          <w:tcPr>
            <w:tcW w:w="3686" w:type="dxa"/>
          </w:tcPr>
          <w:p w:rsidR="00CA4847" w:rsidRPr="00CA4847" w:rsidRDefault="00CA4847" w:rsidP="00A2120A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t>Программы</w:t>
            </w:r>
          </w:p>
          <w:p w:rsidR="00CA4847" w:rsidRPr="004542A4" w:rsidRDefault="00CA4847" w:rsidP="00A2120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auto"/>
          </w:tcPr>
          <w:p w:rsidR="004069E4" w:rsidRPr="00870FDE" w:rsidRDefault="00CA4847" w:rsidP="004069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847">
              <w:rPr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4069E4"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Образовательный процесс в детском саду осуществляется по  Основной образовательной пр</w:t>
            </w:r>
            <w:r w:rsid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ограмме МАДОУ "Детский сад №95", </w:t>
            </w:r>
            <w:r w:rsidR="004069E4"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 с </w:t>
            </w:r>
            <w:r w:rsid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использованием УМК </w:t>
            </w:r>
            <w:r w:rsidR="004069E4"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 программы "От рождения до школы" под редакцией </w:t>
            </w:r>
            <w:proofErr w:type="spellStart"/>
            <w:r w:rsidR="004069E4"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Н.Е.Вераксы</w:t>
            </w:r>
            <w:proofErr w:type="spellEnd"/>
            <w:r w:rsidR="004069E4"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 xml:space="preserve">, </w:t>
            </w:r>
            <w:proofErr w:type="spellStart"/>
            <w:r w:rsidR="004069E4"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Т.С.Комаровой</w:t>
            </w:r>
            <w:proofErr w:type="gramStart"/>
            <w:r w:rsidR="004069E4"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,М</w:t>
            </w:r>
            <w:proofErr w:type="gramEnd"/>
            <w:r w:rsidR="004069E4"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.А.Васильевой</w:t>
            </w:r>
            <w:proofErr w:type="spellEnd"/>
            <w:r w:rsidR="004069E4"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, в которую включены:</w:t>
            </w:r>
          </w:p>
          <w:p w:rsidR="004069E4" w:rsidRPr="00870FDE" w:rsidRDefault="004069E4" w:rsidP="004069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    - "Программа обучения и воспитания детей с общим недоразвитием речи", Т.Филичева, Г.Чиркина;</w:t>
            </w:r>
          </w:p>
          <w:p w:rsidR="004069E4" w:rsidRPr="00870FDE" w:rsidRDefault="004069E4" w:rsidP="004069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    - "Программа обучения  детей с  недоразвитием фонетического строя"</w:t>
            </w:r>
            <w:proofErr w:type="gramStart"/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Г.Каше, Т.Филичева;</w:t>
            </w:r>
          </w:p>
          <w:p w:rsidR="004069E4" w:rsidRDefault="004069E4" w:rsidP="004069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     - "Основы безопасности детей дошкольного возраста", Р. </w:t>
            </w:r>
            <w:proofErr w:type="spellStart"/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Стёркина</w:t>
            </w:r>
            <w:proofErr w:type="spellEnd"/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О.Князева, Н.Авдеева;</w:t>
            </w:r>
          </w:p>
          <w:p w:rsidR="00A54E19" w:rsidRPr="00870FDE" w:rsidRDefault="00A54E19" w:rsidP="004069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Обучение русскоязычных детей татарскому языку в детском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саду</w:t>
            </w: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З.М.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Р.С. Исаева, Р.Г.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Кидрячева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  <w:p w:rsidR="004069E4" w:rsidRPr="00870FDE" w:rsidRDefault="004069E4" w:rsidP="004069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   - Учебно-методический комплект по обучению детей татарскому языку в детском саду</w:t>
            </w:r>
            <w:r w:rsidRPr="00870F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069E4" w:rsidRPr="00870FDE" w:rsidRDefault="004069E4" w:rsidP="004069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    Образовательный процесс осуществляется на двух государствен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ных языках Республики Т</w:t>
            </w: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атарстан - русском и татарском.</w:t>
            </w:r>
          </w:p>
          <w:p w:rsidR="004069E4" w:rsidRPr="00870FDE" w:rsidRDefault="004069E4" w:rsidP="004069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    Реализуемый уровень образования - дошкольное образование</w:t>
            </w:r>
          </w:p>
          <w:p w:rsidR="004069E4" w:rsidRPr="00870FDE" w:rsidRDefault="004069E4" w:rsidP="004069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69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    Форма обучения - очная</w:t>
            </w:r>
          </w:p>
          <w:p w:rsidR="00A2120A" w:rsidRPr="004542A4" w:rsidRDefault="00A2120A" w:rsidP="004069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4847" w:rsidRPr="00CA4847" w:rsidTr="00C50CF9">
        <w:tc>
          <w:tcPr>
            <w:tcW w:w="3686" w:type="dxa"/>
          </w:tcPr>
          <w:p w:rsidR="00CA4847" w:rsidRPr="00CA4847" w:rsidRDefault="00CA4847" w:rsidP="00A2120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A484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Материально-техническая база</w:t>
            </w:r>
          </w:p>
        </w:tc>
        <w:tc>
          <w:tcPr>
            <w:tcW w:w="6804" w:type="dxa"/>
            <w:shd w:val="clear" w:color="auto" w:fill="auto"/>
          </w:tcPr>
          <w:p w:rsidR="00A2120A" w:rsidRPr="00CA4847" w:rsidRDefault="00CA4847" w:rsidP="004069E4">
            <w:pPr>
              <w:pStyle w:val="a4"/>
              <w:ind w:left="0"/>
              <w:jc w:val="both"/>
            </w:pPr>
            <w:r w:rsidRPr="00CA4847">
              <w:t xml:space="preserve">    В детском саду созданы условия для всестороннего развития и воспитания детей:</w:t>
            </w:r>
            <w:r w:rsidR="004069E4" w:rsidRPr="00870FDE">
              <w:rPr>
                <w:b/>
                <w:bCs/>
              </w:rPr>
              <w:t xml:space="preserve"> </w:t>
            </w:r>
            <w:r w:rsidR="004069E4" w:rsidRPr="004069E4">
              <w:rPr>
                <w:bCs/>
              </w:rPr>
              <w:t>6 групповых помещений со спальнями</w:t>
            </w:r>
            <w:r w:rsidR="004069E4">
              <w:rPr>
                <w:bCs/>
              </w:rPr>
              <w:t>,</w:t>
            </w:r>
            <w:r w:rsidR="004069E4">
              <w:t xml:space="preserve"> </w:t>
            </w:r>
            <w:r w:rsidRPr="00CA4847">
              <w:t xml:space="preserve"> </w:t>
            </w:r>
            <w:proofErr w:type="spellStart"/>
            <w:r w:rsidRPr="00CA4847">
              <w:t>физкультурно</w:t>
            </w:r>
            <w:proofErr w:type="spellEnd"/>
            <w:r w:rsidRPr="00CA4847">
              <w:t xml:space="preserve"> - музыкальный зал, кабинеты: медицинский</w:t>
            </w:r>
            <w:r w:rsidR="004069E4">
              <w:t xml:space="preserve"> </w:t>
            </w:r>
            <w:r w:rsidR="004069E4" w:rsidRPr="00CA4847">
              <w:t>кабинет</w:t>
            </w:r>
            <w:r w:rsidRPr="00CA4847">
              <w:t xml:space="preserve">, методический, </w:t>
            </w:r>
            <w:r w:rsidR="004069E4" w:rsidRPr="00CA4847">
              <w:t>кабинет</w:t>
            </w:r>
            <w:r w:rsidR="004069E4">
              <w:t xml:space="preserve"> </w:t>
            </w:r>
            <w:r w:rsidRPr="00CA4847">
              <w:t>татарског</w:t>
            </w:r>
            <w:r w:rsidR="00A2120A">
              <w:t>о языка, логопедический кабинет.</w:t>
            </w:r>
          </w:p>
        </w:tc>
      </w:tr>
    </w:tbl>
    <w:p w:rsidR="0024520C" w:rsidRPr="00CA4847" w:rsidRDefault="0024520C" w:rsidP="00A2120A">
      <w:bookmarkStart w:id="0" w:name="_GoBack"/>
      <w:bookmarkEnd w:id="0"/>
    </w:p>
    <w:sectPr w:rsidR="0024520C" w:rsidRPr="00CA4847" w:rsidSect="00245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5930BD"/>
    <w:multiLevelType w:val="hybridMultilevel"/>
    <w:tmpl w:val="8DE8610A"/>
    <w:lvl w:ilvl="0" w:tplc="FFFFFFFF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E52458"/>
    <w:multiLevelType w:val="hybridMultilevel"/>
    <w:tmpl w:val="0E16AB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A4847"/>
    <w:rsid w:val="00002DBE"/>
    <w:rsid w:val="000E63DF"/>
    <w:rsid w:val="00116E08"/>
    <w:rsid w:val="0024520C"/>
    <w:rsid w:val="00285790"/>
    <w:rsid w:val="003446B3"/>
    <w:rsid w:val="00370E28"/>
    <w:rsid w:val="004069E4"/>
    <w:rsid w:val="004542A4"/>
    <w:rsid w:val="005451FD"/>
    <w:rsid w:val="005858A1"/>
    <w:rsid w:val="006268DC"/>
    <w:rsid w:val="008D2155"/>
    <w:rsid w:val="008E5FEB"/>
    <w:rsid w:val="00A2120A"/>
    <w:rsid w:val="00A25CE7"/>
    <w:rsid w:val="00A54E19"/>
    <w:rsid w:val="00A6365B"/>
    <w:rsid w:val="00AA0286"/>
    <w:rsid w:val="00B673D0"/>
    <w:rsid w:val="00CA4847"/>
    <w:rsid w:val="00E24C67"/>
    <w:rsid w:val="00E41744"/>
    <w:rsid w:val="00ED1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2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A4847"/>
    <w:rPr>
      <w:b/>
      <w:bCs/>
    </w:rPr>
  </w:style>
  <w:style w:type="paragraph" w:styleId="a4">
    <w:name w:val="List Paragraph"/>
    <w:basedOn w:val="a"/>
    <w:uiPriority w:val="34"/>
    <w:qFormat/>
    <w:rsid w:val="00CA484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19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3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3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763694">
                      <w:marLeft w:val="3191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385557">
                          <w:marLeft w:val="0"/>
                          <w:marRight w:val="0"/>
                          <w:marTop w:val="0"/>
                          <w:marBottom w:val="16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658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luda</dc:creator>
  <cp:lastModifiedBy>1</cp:lastModifiedBy>
  <cp:revision>3</cp:revision>
  <dcterms:created xsi:type="dcterms:W3CDTF">2022-01-28T09:51:00Z</dcterms:created>
  <dcterms:modified xsi:type="dcterms:W3CDTF">2022-01-28T10:04:00Z</dcterms:modified>
</cp:coreProperties>
</file>